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Приложение № 1 </w:t>
      </w: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Федерации профсоюзов РС (Я) </w:t>
      </w:r>
    </w:p>
    <w:p w:rsidR="00344530" w:rsidRDefault="00344530" w:rsidP="00344530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  24 июня 2015 года №26-10</w:t>
      </w:r>
    </w:p>
    <w:p w:rsidR="00344530" w:rsidRDefault="00344530" w:rsidP="00344530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44530" w:rsidRDefault="00344530" w:rsidP="00344530"/>
    <w:p w:rsidR="00344530" w:rsidRDefault="00344530" w:rsidP="00344530"/>
    <w:p w:rsidR="00344530" w:rsidRPr="007E1056" w:rsidRDefault="00344530" w:rsidP="00344530">
      <w:pPr>
        <w:pStyle w:val="1"/>
        <w:rPr>
          <w:sz w:val="28"/>
          <w:szCs w:val="28"/>
        </w:rPr>
      </w:pPr>
      <w:r w:rsidRPr="007E1056">
        <w:rPr>
          <w:sz w:val="28"/>
          <w:szCs w:val="28"/>
        </w:rPr>
        <w:t>Положение</w:t>
      </w:r>
    </w:p>
    <w:p w:rsidR="00344530" w:rsidRPr="007E1056" w:rsidRDefault="00344530" w:rsidP="00344530">
      <w:pPr>
        <w:pStyle w:val="1"/>
        <w:rPr>
          <w:sz w:val="28"/>
          <w:szCs w:val="28"/>
        </w:rPr>
      </w:pPr>
      <w:r w:rsidRPr="007E1056">
        <w:rPr>
          <w:sz w:val="28"/>
          <w:szCs w:val="28"/>
        </w:rPr>
        <w:t>о республиканском конкурсе среди журналистов</w:t>
      </w:r>
    </w:p>
    <w:p w:rsidR="00344530" w:rsidRPr="007E1056" w:rsidRDefault="00344530" w:rsidP="00344530">
      <w:pPr>
        <w:pStyle w:val="1"/>
        <w:rPr>
          <w:sz w:val="28"/>
          <w:szCs w:val="28"/>
        </w:rPr>
      </w:pPr>
      <w:r w:rsidRPr="007E1056">
        <w:rPr>
          <w:sz w:val="28"/>
          <w:szCs w:val="28"/>
        </w:rPr>
        <w:t xml:space="preserve">на лучшую публикацию в сфере социально-трудовых отношений, </w:t>
      </w:r>
      <w:proofErr w:type="gramStart"/>
      <w:r w:rsidRPr="007E1056">
        <w:rPr>
          <w:sz w:val="28"/>
          <w:szCs w:val="28"/>
        </w:rPr>
        <w:t>посвященном</w:t>
      </w:r>
      <w:proofErr w:type="gramEnd"/>
      <w:r w:rsidRPr="007E1056">
        <w:rPr>
          <w:sz w:val="28"/>
          <w:szCs w:val="28"/>
        </w:rPr>
        <w:t xml:space="preserve"> 95-летию профсоюзного движения</w:t>
      </w:r>
    </w:p>
    <w:p w:rsidR="00344530" w:rsidRPr="007E1056" w:rsidRDefault="00344530" w:rsidP="00344530">
      <w:pPr>
        <w:pStyle w:val="1"/>
        <w:rPr>
          <w:sz w:val="28"/>
          <w:szCs w:val="28"/>
        </w:rPr>
      </w:pPr>
      <w:r w:rsidRPr="007E1056">
        <w:rPr>
          <w:sz w:val="28"/>
          <w:szCs w:val="28"/>
        </w:rPr>
        <w:t xml:space="preserve">в Республике Саха (Якутия) </w:t>
      </w:r>
    </w:p>
    <w:p w:rsidR="00344530" w:rsidRPr="007E1056" w:rsidRDefault="00344530" w:rsidP="00344530">
      <w:pPr>
        <w:jc w:val="center"/>
        <w:rPr>
          <w:sz w:val="28"/>
          <w:szCs w:val="28"/>
        </w:rPr>
      </w:pPr>
    </w:p>
    <w:p w:rsidR="00344530" w:rsidRPr="007E1056" w:rsidRDefault="00344530" w:rsidP="00344530">
      <w:pPr>
        <w:jc w:val="center"/>
        <w:rPr>
          <w:b/>
          <w:color w:val="000000"/>
          <w:sz w:val="28"/>
          <w:szCs w:val="28"/>
        </w:rPr>
      </w:pPr>
      <w:r w:rsidRPr="007E1056">
        <w:rPr>
          <w:b/>
          <w:color w:val="000000"/>
          <w:sz w:val="28"/>
          <w:szCs w:val="28"/>
        </w:rPr>
        <w:t>1. Общие положения</w:t>
      </w:r>
    </w:p>
    <w:p w:rsidR="00344530" w:rsidRPr="00AD1CE0" w:rsidRDefault="00344530" w:rsidP="00344530">
      <w:pPr>
        <w:jc w:val="both"/>
        <w:rPr>
          <w:color w:val="000000"/>
          <w:sz w:val="28"/>
          <w:szCs w:val="28"/>
        </w:rPr>
      </w:pPr>
    </w:p>
    <w:p w:rsidR="00344530" w:rsidRPr="00814E9A" w:rsidRDefault="00344530" w:rsidP="00344530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814E9A">
        <w:rPr>
          <w:b w:val="0"/>
          <w:color w:val="000000"/>
          <w:sz w:val="28"/>
          <w:szCs w:val="28"/>
        </w:rPr>
        <w:t>1.1. Ре</w:t>
      </w:r>
      <w:r w:rsidRPr="00814E9A">
        <w:rPr>
          <w:b w:val="0"/>
          <w:sz w:val="28"/>
          <w:szCs w:val="28"/>
        </w:rPr>
        <w:t xml:space="preserve">спубликанский конкурс среди журналистов на лучшую публикацию в сфере социально-трудовых отношений, посвященный 95-летию профсоюзного движения в Республике Саха (Якутия) (далее – Конкурс) </w:t>
      </w:r>
      <w:r w:rsidRPr="00814E9A">
        <w:rPr>
          <w:b w:val="0"/>
          <w:color w:val="000000"/>
          <w:sz w:val="28"/>
          <w:szCs w:val="28"/>
        </w:rPr>
        <w:t>проводится Федерацией профсоюзов Республики Саха (Якутия).</w:t>
      </w:r>
    </w:p>
    <w:p w:rsidR="00344530" w:rsidRPr="001164D9" w:rsidRDefault="00344530" w:rsidP="00344530">
      <w:pPr>
        <w:ind w:firstLine="720"/>
        <w:jc w:val="both"/>
        <w:rPr>
          <w:color w:val="000000"/>
          <w:sz w:val="28"/>
          <w:szCs w:val="28"/>
        </w:rPr>
      </w:pPr>
      <w:r w:rsidRPr="00BE49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К участию в Конкурсе приглашаются журналисты республиканских, городских и районных </w:t>
      </w:r>
      <w:r w:rsidRPr="001164D9">
        <w:rPr>
          <w:color w:val="000000"/>
          <w:sz w:val="28"/>
          <w:szCs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(далее – СМИ)</w:t>
      </w:r>
      <w:r w:rsidRPr="001164D9">
        <w:rPr>
          <w:color w:val="000000"/>
          <w:sz w:val="28"/>
          <w:szCs w:val="28"/>
        </w:rPr>
        <w:t>. При представлении конкурсных материалов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344530" w:rsidRPr="00BE4916" w:rsidRDefault="00344530" w:rsidP="00344530">
      <w:pPr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Информация об итогах К</w:t>
      </w:r>
      <w:r w:rsidRPr="00BE4916">
        <w:rPr>
          <w:color w:val="000000"/>
          <w:sz w:val="28"/>
          <w:szCs w:val="28"/>
        </w:rPr>
        <w:t>онкурса размещается на</w:t>
      </w:r>
      <w:r>
        <w:rPr>
          <w:color w:val="000000"/>
          <w:sz w:val="28"/>
          <w:szCs w:val="28"/>
        </w:rPr>
        <w:t xml:space="preserve"> официальном</w:t>
      </w:r>
      <w:r w:rsidRPr="00BE4916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 xml:space="preserve">Федерации профсоюзов </w:t>
      </w:r>
      <w:r w:rsidRPr="00BE4916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Саха (Якутия) и в газете «Вестник профсоюзов Якутии».</w:t>
      </w:r>
    </w:p>
    <w:p w:rsidR="00344530" w:rsidRPr="00E07CC6" w:rsidRDefault="00344530" w:rsidP="00344530">
      <w:pPr>
        <w:pStyle w:val="a3"/>
        <w:jc w:val="center"/>
        <w:rPr>
          <w:szCs w:val="28"/>
        </w:rPr>
      </w:pPr>
    </w:p>
    <w:p w:rsidR="00344530" w:rsidRDefault="00344530" w:rsidP="003445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Цели и задачи</w:t>
      </w:r>
    </w:p>
    <w:p w:rsidR="00344530" w:rsidRPr="00E07CC6" w:rsidRDefault="00344530" w:rsidP="00344530">
      <w:pPr>
        <w:ind w:left="720"/>
        <w:jc w:val="center"/>
        <w:rPr>
          <w:sz w:val="28"/>
          <w:szCs w:val="28"/>
        </w:rPr>
      </w:pPr>
    </w:p>
    <w:p w:rsidR="00344530" w:rsidRDefault="00344530" w:rsidP="003445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>Основной целью Конкурса является привлечение журналистов к</w:t>
      </w:r>
      <w:r>
        <w:rPr>
          <w:bCs/>
          <w:sz w:val="28"/>
          <w:szCs w:val="28"/>
        </w:rPr>
        <w:t xml:space="preserve"> освещению актуальных вопросов профсоюзной деятельности в Республике Саха (Якутия).</w:t>
      </w:r>
    </w:p>
    <w:p w:rsidR="00344530" w:rsidRDefault="00344530" w:rsidP="00344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являются:</w:t>
      </w:r>
    </w:p>
    <w:p w:rsidR="00344530" w:rsidRDefault="00344530" w:rsidP="00344530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сотрудничества между профсоюзными организациями и СМИ;</w:t>
      </w:r>
    </w:p>
    <w:p w:rsidR="00344530" w:rsidRDefault="00344530" w:rsidP="00344530">
      <w:pPr>
        <w:ind w:left="14" w:firstLine="709"/>
        <w:jc w:val="both"/>
        <w:rPr>
          <w:sz w:val="28"/>
        </w:rPr>
      </w:pPr>
      <w:r>
        <w:rPr>
          <w:sz w:val="28"/>
        </w:rPr>
        <w:t>– использование возможностей СМИ для развития профсоюзного движения, широкого информирования и роста правового самосознания жителей республики;</w:t>
      </w:r>
    </w:p>
    <w:p w:rsidR="00344530" w:rsidRDefault="00344530" w:rsidP="00344530">
      <w:pPr>
        <w:ind w:left="14" w:firstLine="709"/>
        <w:jc w:val="both"/>
        <w:rPr>
          <w:sz w:val="28"/>
        </w:rPr>
      </w:pPr>
      <w:r>
        <w:rPr>
          <w:sz w:val="28"/>
        </w:rPr>
        <w:t>– пропаганда позиции профсоюзов по вопросам социально-экономического положения членов профсоюзов, идей единства и солидарности;</w:t>
      </w:r>
    </w:p>
    <w:p w:rsidR="00344530" w:rsidRDefault="00344530" w:rsidP="00344530">
      <w:pPr>
        <w:ind w:left="14" w:firstLine="709"/>
        <w:jc w:val="both"/>
        <w:rPr>
          <w:sz w:val="28"/>
        </w:rPr>
      </w:pPr>
      <w:r>
        <w:rPr>
          <w:sz w:val="28"/>
        </w:rPr>
        <w:t>– расширение возможностей профсоюзов по организации информационной работы в коллективах;</w:t>
      </w:r>
    </w:p>
    <w:p w:rsidR="00344530" w:rsidRDefault="00344530" w:rsidP="00344530">
      <w:pPr>
        <w:ind w:left="14" w:firstLine="709"/>
        <w:jc w:val="both"/>
        <w:rPr>
          <w:sz w:val="28"/>
        </w:rPr>
      </w:pPr>
      <w:r>
        <w:rPr>
          <w:sz w:val="28"/>
        </w:rPr>
        <w:t xml:space="preserve">– содействие повышению мотивации профсоюзного членства. </w:t>
      </w:r>
    </w:p>
    <w:p w:rsidR="00344530" w:rsidRDefault="00344530" w:rsidP="00344530">
      <w:pPr>
        <w:ind w:left="14" w:firstLine="709"/>
        <w:jc w:val="both"/>
        <w:rPr>
          <w:b/>
          <w:bCs/>
          <w:sz w:val="28"/>
        </w:rPr>
      </w:pPr>
    </w:p>
    <w:p w:rsidR="00344530" w:rsidRPr="00FB5F97" w:rsidRDefault="00344530" w:rsidP="0034453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B5F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</w:p>
    <w:p w:rsidR="00344530" w:rsidRPr="00FB5F97" w:rsidRDefault="00344530" w:rsidP="003445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4530" w:rsidRDefault="00344530" w:rsidP="00344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323">
        <w:rPr>
          <w:sz w:val="28"/>
          <w:szCs w:val="28"/>
        </w:rPr>
        <w:t xml:space="preserve">.1. Для проведения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онкурса созда</w:t>
      </w:r>
      <w:r>
        <w:rPr>
          <w:sz w:val="28"/>
          <w:szCs w:val="28"/>
        </w:rPr>
        <w:t>ется</w:t>
      </w:r>
      <w:r w:rsidRPr="002233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 xml:space="preserve"> Федерации профсоюзов Республики Саха (Якутия)</w:t>
      </w:r>
      <w:r w:rsidRPr="00223323">
        <w:rPr>
          <w:sz w:val="28"/>
          <w:szCs w:val="28"/>
        </w:rPr>
        <w:t xml:space="preserve">. </w:t>
      </w:r>
    </w:p>
    <w:p w:rsidR="00344530" w:rsidRPr="00223323" w:rsidRDefault="00344530" w:rsidP="00344530">
      <w:pPr>
        <w:ind w:firstLine="709"/>
        <w:jc w:val="both"/>
        <w:rPr>
          <w:sz w:val="28"/>
          <w:szCs w:val="28"/>
        </w:rPr>
      </w:pPr>
    </w:p>
    <w:p w:rsidR="00344530" w:rsidRDefault="00344530" w:rsidP="0034453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4530" w:rsidRDefault="00344530" w:rsidP="0034453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5F97">
        <w:rPr>
          <w:b/>
          <w:sz w:val="28"/>
          <w:szCs w:val="28"/>
        </w:rPr>
        <w:t>. Требования к конкурсным материа</w:t>
      </w:r>
      <w:r>
        <w:rPr>
          <w:b/>
          <w:sz w:val="28"/>
          <w:szCs w:val="28"/>
        </w:rPr>
        <w:t>лам,</w:t>
      </w:r>
    </w:p>
    <w:p w:rsidR="00344530" w:rsidRPr="00FB5F97" w:rsidRDefault="00344530" w:rsidP="0034453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их предоставления и подведение итогов</w:t>
      </w:r>
    </w:p>
    <w:p w:rsidR="00344530" w:rsidRPr="00FB5F97" w:rsidRDefault="00344530" w:rsidP="003445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4530" w:rsidRPr="00FB5F97" w:rsidRDefault="00344530" w:rsidP="003445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.1. Конкурсные материалы должны быть фактически вышедшими или опу</w:t>
      </w:r>
      <w:r>
        <w:rPr>
          <w:sz w:val="28"/>
          <w:szCs w:val="28"/>
        </w:rPr>
        <w:t>бликованными в период с 1 января по 25</w:t>
      </w:r>
      <w:r w:rsidRPr="00FB5F9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2015 года</w:t>
      </w:r>
      <w:r w:rsidRPr="00FB5F97">
        <w:rPr>
          <w:sz w:val="28"/>
          <w:szCs w:val="28"/>
        </w:rPr>
        <w:t>.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Конкурса подводятся в январе 2016 года ко Дню российской печати. </w:t>
      </w:r>
    </w:p>
    <w:p w:rsidR="00344530" w:rsidRPr="00FB5F97" w:rsidRDefault="00344530" w:rsidP="003445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.2. Представленные м</w:t>
      </w:r>
      <w:r>
        <w:rPr>
          <w:sz w:val="28"/>
          <w:szCs w:val="28"/>
        </w:rPr>
        <w:t>атериалы должны отвечать целям и задачам К</w:t>
      </w:r>
      <w:r w:rsidRPr="00FB5F97">
        <w:rPr>
          <w:sz w:val="28"/>
          <w:szCs w:val="28"/>
        </w:rPr>
        <w:t>онкурса.</w:t>
      </w:r>
    </w:p>
    <w:p w:rsidR="00344530" w:rsidRDefault="00344530" w:rsidP="003445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.3. </w:t>
      </w:r>
      <w:r>
        <w:rPr>
          <w:sz w:val="28"/>
          <w:szCs w:val="28"/>
        </w:rPr>
        <w:t>М</w:t>
      </w:r>
      <w:r w:rsidRPr="00FB5F97">
        <w:rPr>
          <w:sz w:val="28"/>
          <w:szCs w:val="28"/>
        </w:rPr>
        <w:t xml:space="preserve">атериалы представляются в виде газетных публикаций, распечаток публикаций в </w:t>
      </w:r>
      <w:proofErr w:type="gramStart"/>
      <w:r w:rsidRPr="00FB5F97">
        <w:rPr>
          <w:sz w:val="28"/>
          <w:szCs w:val="28"/>
        </w:rPr>
        <w:t>Интернет-СМИ</w:t>
      </w:r>
      <w:proofErr w:type="gramEnd"/>
      <w:r w:rsidRPr="00FB5F97">
        <w:rPr>
          <w:sz w:val="28"/>
          <w:szCs w:val="28"/>
        </w:rPr>
        <w:t xml:space="preserve">, аудио и </w:t>
      </w:r>
      <w:proofErr w:type="spellStart"/>
      <w:r w:rsidRPr="00FB5F97">
        <w:rPr>
          <w:sz w:val="28"/>
          <w:szCs w:val="28"/>
        </w:rPr>
        <w:t>видеофайлов</w:t>
      </w:r>
      <w:proofErr w:type="spellEnd"/>
      <w:r>
        <w:rPr>
          <w:sz w:val="28"/>
          <w:szCs w:val="28"/>
        </w:rPr>
        <w:t xml:space="preserve"> </w:t>
      </w:r>
      <w:r w:rsidRPr="00FB5F97">
        <w:rPr>
          <w:sz w:val="28"/>
          <w:szCs w:val="28"/>
        </w:rPr>
        <w:t xml:space="preserve">(в форматах mp3 и </w:t>
      </w:r>
      <w:proofErr w:type="spellStart"/>
      <w:r w:rsidRPr="00FB5F97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соответственно), заверенных подписью и печатью руководителя.</w:t>
      </w:r>
    </w:p>
    <w:p w:rsidR="00344530" w:rsidRDefault="00344530" w:rsidP="0034453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На Конкурс принимаются материалы, </w:t>
      </w:r>
      <w:r w:rsidRPr="00FB5F97">
        <w:rPr>
          <w:sz w:val="28"/>
          <w:szCs w:val="28"/>
        </w:rPr>
        <w:t xml:space="preserve">опубликованные в </w:t>
      </w:r>
      <w:r>
        <w:rPr>
          <w:sz w:val="28"/>
          <w:szCs w:val="28"/>
        </w:rPr>
        <w:t>СМИ</w:t>
      </w:r>
      <w:r w:rsidRPr="00FB5F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русском и якутском</w:t>
      </w:r>
      <w:r w:rsidRPr="00FB5F97">
        <w:rPr>
          <w:sz w:val="28"/>
          <w:szCs w:val="28"/>
        </w:rPr>
        <w:t xml:space="preserve"> языках</w:t>
      </w:r>
      <w:r>
        <w:rPr>
          <w:sz w:val="28"/>
          <w:szCs w:val="28"/>
        </w:rPr>
        <w:t xml:space="preserve">. </w:t>
      </w:r>
    </w:p>
    <w:p w:rsidR="00344530" w:rsidRPr="000D5077" w:rsidRDefault="00344530" w:rsidP="00344530">
      <w:pPr>
        <w:pStyle w:val="2"/>
        <w:jc w:val="both"/>
      </w:pPr>
      <w:r>
        <w:t>4.6. Материалы на К</w:t>
      </w:r>
      <w:r w:rsidRPr="00FB5F97">
        <w:t xml:space="preserve">онкурс направляются </w:t>
      </w:r>
      <w:r>
        <w:t>в пресс-центр Федерации профсоюзов Республики Саха (Якутия) до 30 декабря конкурсного года с пометкой</w:t>
      </w:r>
      <w:r w:rsidRPr="00FB5F97">
        <w:t xml:space="preserve"> «На конкурс СМИ» по адресу: </w:t>
      </w:r>
      <w:r>
        <w:t>Республика Саха (Якутия),</w:t>
      </w:r>
      <w:r w:rsidRPr="00FB5F97">
        <w:t xml:space="preserve"> </w:t>
      </w:r>
      <w:proofErr w:type="gramStart"/>
      <w:r w:rsidRPr="00FB5F97">
        <w:t>г</w:t>
      </w:r>
      <w:proofErr w:type="gramEnd"/>
      <w:r w:rsidRPr="00FB5F97">
        <w:t>.</w:t>
      </w:r>
      <w:r>
        <w:t xml:space="preserve"> Якутск, ул. </w:t>
      </w:r>
      <w:proofErr w:type="spellStart"/>
      <w:r>
        <w:t>Курашова</w:t>
      </w:r>
      <w:proofErr w:type="spellEnd"/>
      <w:r>
        <w:t>, 24 и на электронные адреса</w:t>
      </w:r>
      <w:r w:rsidRPr="00FB5F97">
        <w:t xml:space="preserve">: </w:t>
      </w:r>
      <w:hyperlink r:id="rId5" w:history="1">
        <w:r w:rsidRPr="00BC45DE">
          <w:rPr>
            <w:rStyle w:val="a6"/>
            <w:lang w:val="en-US"/>
          </w:rPr>
          <w:t>sakhaprof</w:t>
        </w:r>
        <w:r w:rsidRPr="000D5077">
          <w:rPr>
            <w:rStyle w:val="a6"/>
          </w:rPr>
          <w:t>@</w:t>
        </w:r>
        <w:r w:rsidRPr="00BC45DE">
          <w:rPr>
            <w:rStyle w:val="a6"/>
            <w:lang w:val="en-US"/>
          </w:rPr>
          <w:t>mail</w:t>
        </w:r>
        <w:r w:rsidRPr="000D5077">
          <w:rPr>
            <w:rStyle w:val="a6"/>
          </w:rPr>
          <w:t>.</w:t>
        </w:r>
        <w:r w:rsidRPr="00BC45DE">
          <w:rPr>
            <w:rStyle w:val="a6"/>
            <w:lang w:val="en-US"/>
          </w:rPr>
          <w:t>ru</w:t>
        </w:r>
      </w:hyperlink>
      <w:r w:rsidRPr="000D5077">
        <w:t xml:space="preserve"> </w:t>
      </w:r>
      <w:r>
        <w:t xml:space="preserve">и </w:t>
      </w:r>
      <w:hyperlink r:id="rId6" w:history="1">
        <w:r w:rsidRPr="00BC45DE">
          <w:rPr>
            <w:rStyle w:val="a6"/>
            <w:lang w:val="en-US"/>
          </w:rPr>
          <w:t>haptasova</w:t>
        </w:r>
        <w:r w:rsidRPr="000D5077">
          <w:rPr>
            <w:rStyle w:val="a6"/>
          </w:rPr>
          <w:t>@</w:t>
        </w:r>
        <w:r w:rsidRPr="00BC45DE">
          <w:rPr>
            <w:rStyle w:val="a6"/>
            <w:lang w:val="en-US"/>
          </w:rPr>
          <w:t>mail</w:t>
        </w:r>
        <w:r w:rsidRPr="000D5077">
          <w:rPr>
            <w:rStyle w:val="a6"/>
          </w:rPr>
          <w:t>.</w:t>
        </w:r>
        <w:r w:rsidRPr="00BC45DE">
          <w:rPr>
            <w:rStyle w:val="a6"/>
            <w:lang w:val="en-US"/>
          </w:rPr>
          <w:t>ru</w:t>
        </w:r>
      </w:hyperlink>
      <w:r w:rsidRPr="000D5077">
        <w:t xml:space="preserve"> </w:t>
      </w:r>
    </w:p>
    <w:p w:rsidR="00344530" w:rsidRDefault="00344530" w:rsidP="00344530">
      <w:pPr>
        <w:pStyle w:val="2"/>
        <w:jc w:val="both"/>
      </w:pPr>
      <w:r w:rsidRPr="000D5077">
        <w:t>4</w:t>
      </w:r>
      <w:r>
        <w:t xml:space="preserve">.7. </w:t>
      </w:r>
      <w:r w:rsidRPr="00FB5F97">
        <w:t>Представленные на Конкурс материалы не рецензируются и не возвращаются.</w:t>
      </w:r>
    </w:p>
    <w:p w:rsidR="00344530" w:rsidRDefault="00344530" w:rsidP="00344530">
      <w:pPr>
        <w:pStyle w:val="2"/>
        <w:jc w:val="both"/>
      </w:pPr>
    </w:p>
    <w:p w:rsidR="00344530" w:rsidRDefault="00344530" w:rsidP="00344530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5. Номинации Конкурса</w:t>
      </w:r>
    </w:p>
    <w:p w:rsidR="00344530" w:rsidRDefault="00344530" w:rsidP="00344530">
      <w:pPr>
        <w:pStyle w:val="2"/>
        <w:ind w:firstLine="0"/>
        <w:jc w:val="center"/>
        <w:rPr>
          <w:b/>
          <w:bCs/>
        </w:rPr>
      </w:pPr>
    </w:p>
    <w:p w:rsidR="00344530" w:rsidRDefault="00344530" w:rsidP="00344530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F94B3A">
        <w:rPr>
          <w:sz w:val="28"/>
        </w:rPr>
        <w:t>.1.</w:t>
      </w:r>
      <w:r>
        <w:rPr>
          <w:sz w:val="28"/>
        </w:rPr>
        <w:t xml:space="preserve"> </w:t>
      </w:r>
      <w:r>
        <w:rPr>
          <w:b/>
          <w:sz w:val="28"/>
        </w:rPr>
        <w:t>«Лучший материал в газете</w:t>
      </w:r>
      <w:r w:rsidRPr="00A945E0">
        <w:rPr>
          <w:b/>
          <w:sz w:val="28"/>
        </w:rPr>
        <w:t>»</w:t>
      </w:r>
      <w:r>
        <w:rPr>
          <w:b/>
          <w:sz w:val="28"/>
        </w:rPr>
        <w:t>;</w:t>
      </w:r>
      <w:r w:rsidRPr="00F94B3A">
        <w:rPr>
          <w:sz w:val="28"/>
        </w:rPr>
        <w:t xml:space="preserve"> </w:t>
      </w:r>
    </w:p>
    <w:p w:rsidR="00344530" w:rsidRDefault="00344530" w:rsidP="00344530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F94B3A">
        <w:rPr>
          <w:sz w:val="28"/>
        </w:rPr>
        <w:t>.2.</w:t>
      </w:r>
      <w:r>
        <w:rPr>
          <w:sz w:val="28"/>
        </w:rPr>
        <w:t xml:space="preserve"> </w:t>
      </w:r>
      <w:r>
        <w:rPr>
          <w:b/>
          <w:sz w:val="28"/>
        </w:rPr>
        <w:t>«Лучший материал в</w:t>
      </w:r>
      <w:r w:rsidRPr="00A945E0">
        <w:rPr>
          <w:b/>
          <w:sz w:val="28"/>
        </w:rPr>
        <w:t xml:space="preserve"> информационно</w:t>
      </w:r>
      <w:r>
        <w:rPr>
          <w:b/>
          <w:sz w:val="28"/>
        </w:rPr>
        <w:t>м</w:t>
      </w:r>
      <w:r w:rsidRPr="00A945E0">
        <w:rPr>
          <w:b/>
          <w:sz w:val="28"/>
        </w:rPr>
        <w:t xml:space="preserve"> агентств</w:t>
      </w:r>
      <w:r>
        <w:rPr>
          <w:b/>
          <w:sz w:val="28"/>
        </w:rPr>
        <w:t>е</w:t>
      </w:r>
      <w:r w:rsidRPr="00A945E0">
        <w:rPr>
          <w:b/>
          <w:sz w:val="28"/>
        </w:rPr>
        <w:t>»</w:t>
      </w:r>
      <w:r>
        <w:rPr>
          <w:b/>
          <w:sz w:val="28"/>
        </w:rPr>
        <w:t>;</w:t>
      </w:r>
      <w:r w:rsidRPr="00F94B3A">
        <w:rPr>
          <w:sz w:val="28"/>
        </w:rPr>
        <w:t xml:space="preserve"> </w:t>
      </w:r>
    </w:p>
    <w:p w:rsidR="00344530" w:rsidRDefault="00344530" w:rsidP="00344530">
      <w:pPr>
        <w:ind w:firstLine="720"/>
        <w:jc w:val="both"/>
        <w:rPr>
          <w:b/>
          <w:sz w:val="28"/>
        </w:rPr>
      </w:pPr>
      <w:r>
        <w:rPr>
          <w:sz w:val="28"/>
        </w:rPr>
        <w:t>5</w:t>
      </w:r>
      <w:r w:rsidRPr="00F94B3A">
        <w:rPr>
          <w:sz w:val="28"/>
        </w:rPr>
        <w:t>.3.</w:t>
      </w:r>
      <w:r w:rsidRPr="001245CC">
        <w:rPr>
          <w:sz w:val="28"/>
        </w:rPr>
        <w:t xml:space="preserve"> </w:t>
      </w:r>
      <w:r>
        <w:rPr>
          <w:b/>
          <w:sz w:val="28"/>
        </w:rPr>
        <w:t>«Лучший телевизионный материал»</w:t>
      </w:r>
    </w:p>
    <w:p w:rsidR="00344530" w:rsidRDefault="00344530" w:rsidP="00344530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5.4. </w:t>
      </w:r>
      <w:r w:rsidRPr="00C203FC">
        <w:rPr>
          <w:b/>
          <w:sz w:val="28"/>
        </w:rPr>
        <w:t>«Лучш</w:t>
      </w:r>
      <w:r>
        <w:rPr>
          <w:b/>
          <w:sz w:val="28"/>
        </w:rPr>
        <w:t>ий</w:t>
      </w:r>
      <w:r w:rsidRPr="00C203FC">
        <w:rPr>
          <w:b/>
          <w:sz w:val="28"/>
        </w:rPr>
        <w:t xml:space="preserve"> радио</w:t>
      </w:r>
      <w:r>
        <w:rPr>
          <w:b/>
          <w:sz w:val="28"/>
        </w:rPr>
        <w:t>материал</w:t>
      </w:r>
      <w:r w:rsidRPr="00C203FC">
        <w:rPr>
          <w:b/>
          <w:sz w:val="28"/>
        </w:rPr>
        <w:t>»</w:t>
      </w:r>
      <w:r>
        <w:rPr>
          <w:b/>
          <w:sz w:val="28"/>
        </w:rPr>
        <w:t xml:space="preserve">. </w:t>
      </w:r>
    </w:p>
    <w:p w:rsidR="00344530" w:rsidRDefault="00344530" w:rsidP="00344530">
      <w:pPr>
        <w:ind w:firstLine="720"/>
        <w:jc w:val="both"/>
        <w:rPr>
          <w:b/>
          <w:sz w:val="28"/>
        </w:rPr>
      </w:pPr>
      <w:r w:rsidRPr="0000015B">
        <w:rPr>
          <w:sz w:val="28"/>
        </w:rPr>
        <w:t xml:space="preserve">5.5. </w:t>
      </w:r>
      <w:r>
        <w:rPr>
          <w:b/>
          <w:sz w:val="28"/>
        </w:rPr>
        <w:t xml:space="preserve">«Лучший журналист профсоюзной тематики» - </w:t>
      </w:r>
      <w:r w:rsidRPr="0052517C">
        <w:rPr>
          <w:sz w:val="28"/>
        </w:rPr>
        <w:t>за наиболее полное и системное освещение профсоюзной тематики.</w:t>
      </w:r>
    </w:p>
    <w:p w:rsidR="00344530" w:rsidRPr="007909D6" w:rsidRDefault="00344530" w:rsidP="00344530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5.6. Во всех номинациях определяется </w:t>
      </w:r>
      <w:r w:rsidRPr="007909D6">
        <w:rPr>
          <w:b/>
          <w:sz w:val="28"/>
        </w:rPr>
        <w:t>один победитель.</w:t>
      </w:r>
    </w:p>
    <w:p w:rsidR="00344530" w:rsidRDefault="00344530" w:rsidP="00344530">
      <w:pPr>
        <w:pStyle w:val="2"/>
        <w:ind w:firstLine="0"/>
        <w:jc w:val="center"/>
        <w:rPr>
          <w:b/>
          <w:bCs/>
        </w:rPr>
      </w:pPr>
    </w:p>
    <w:p w:rsidR="00344530" w:rsidRDefault="00344530" w:rsidP="00344530">
      <w:pPr>
        <w:jc w:val="center"/>
        <w:rPr>
          <w:b/>
          <w:bCs/>
          <w:sz w:val="28"/>
        </w:rPr>
      </w:pPr>
    </w:p>
    <w:p w:rsidR="00344530" w:rsidRPr="001B1B3D" w:rsidRDefault="00344530" w:rsidP="003445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Конкурсная комиссия</w:t>
      </w:r>
    </w:p>
    <w:p w:rsidR="00344530" w:rsidRDefault="00344530" w:rsidP="00344530">
      <w:pPr>
        <w:jc w:val="both"/>
        <w:rPr>
          <w:sz w:val="28"/>
        </w:rPr>
      </w:pPr>
    </w:p>
    <w:p w:rsidR="00344530" w:rsidRDefault="00344530" w:rsidP="00344530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>6.1. Представленные на Конкурс работы оценивает конкурсная комиссия.</w:t>
      </w:r>
    </w:p>
    <w:p w:rsidR="00344530" w:rsidRDefault="00344530" w:rsidP="00344530">
      <w:pPr>
        <w:ind w:firstLine="720"/>
        <w:jc w:val="both"/>
        <w:rPr>
          <w:sz w:val="28"/>
        </w:rPr>
      </w:pPr>
      <w:r>
        <w:rPr>
          <w:sz w:val="28"/>
        </w:rPr>
        <w:t>6.2. Конкурсная комиссия имеет право учреждать иные номинации в соответствии с представленным материалом.</w:t>
      </w:r>
    </w:p>
    <w:p w:rsidR="00344530" w:rsidRDefault="00344530" w:rsidP="00344530">
      <w:pPr>
        <w:pStyle w:val="2"/>
        <w:jc w:val="both"/>
      </w:pPr>
      <w:r>
        <w:lastRenderedPageBreak/>
        <w:t>6.3. Победители  определяю</w:t>
      </w:r>
      <w:r w:rsidRPr="00FB5F97">
        <w:t>тся прост</w:t>
      </w:r>
      <w:r>
        <w:t>ым большинством голосов членов к</w:t>
      </w:r>
      <w:r w:rsidRPr="00FB5F97">
        <w:t>онкурсной комиссии.</w:t>
      </w:r>
    </w:p>
    <w:p w:rsidR="00344530" w:rsidRDefault="00344530" w:rsidP="00344530">
      <w:pPr>
        <w:pStyle w:val="2"/>
        <w:jc w:val="both"/>
      </w:pPr>
      <w:r>
        <w:t>6</w:t>
      </w:r>
      <w:r w:rsidRPr="00F94B3A">
        <w:t>.</w:t>
      </w:r>
      <w:r>
        <w:t>4</w:t>
      </w:r>
      <w:r w:rsidRPr="00F94B3A">
        <w:t>. При подведении итогов Конкурса буд</w:t>
      </w:r>
      <w:r>
        <w:t>у</w:t>
      </w:r>
      <w:r w:rsidRPr="00F94B3A">
        <w:t xml:space="preserve">т учитываться: </w:t>
      </w:r>
    </w:p>
    <w:p w:rsidR="00344530" w:rsidRDefault="00344530" w:rsidP="00344530">
      <w:pPr>
        <w:pStyle w:val="2"/>
        <w:jc w:val="both"/>
      </w:pPr>
      <w:r>
        <w:t>– уровень профессионализма,</w:t>
      </w:r>
    </w:p>
    <w:p w:rsidR="00344530" w:rsidRDefault="00344530" w:rsidP="00344530">
      <w:pPr>
        <w:pStyle w:val="2"/>
        <w:jc w:val="both"/>
      </w:pPr>
      <w:r>
        <w:t xml:space="preserve">– </w:t>
      </w:r>
      <w:r w:rsidRPr="00F94B3A">
        <w:t>соответствие материал</w:t>
      </w:r>
      <w:proofErr w:type="gramStart"/>
      <w:r w:rsidRPr="00F94B3A">
        <w:t>а</w:t>
      </w:r>
      <w:r>
        <w:t>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 w:rsidRPr="00F94B3A">
        <w:t xml:space="preserve"> объявленным целям</w:t>
      </w:r>
      <w:r>
        <w:t xml:space="preserve"> и задачам Конкурса;</w:t>
      </w:r>
    </w:p>
    <w:p w:rsidR="00344530" w:rsidRDefault="00344530" w:rsidP="00344530">
      <w:pPr>
        <w:pStyle w:val="2"/>
        <w:jc w:val="both"/>
      </w:pPr>
      <w:r>
        <w:t xml:space="preserve">– </w:t>
      </w:r>
      <w:r w:rsidRPr="00F94B3A">
        <w:t>глубина анализа и ст</w:t>
      </w:r>
      <w:r>
        <w:t>епень актуальности представленны</w:t>
      </w:r>
      <w:proofErr w:type="gramStart"/>
      <w:r>
        <w:t>х(</w:t>
      </w:r>
      <w:proofErr w:type="gramEnd"/>
      <w:r>
        <w:t>-ой)</w:t>
      </w:r>
      <w:r w:rsidRPr="00F94B3A">
        <w:t xml:space="preserve"> </w:t>
      </w:r>
      <w:r>
        <w:br/>
      </w:r>
      <w:r w:rsidRPr="00F94B3A">
        <w:t>работ</w:t>
      </w:r>
      <w:r>
        <w:t>(-</w:t>
      </w:r>
      <w:proofErr w:type="spellStart"/>
      <w:r>
        <w:t>ы</w:t>
      </w:r>
      <w:proofErr w:type="spellEnd"/>
      <w:r>
        <w:t>)</w:t>
      </w:r>
      <w:r w:rsidRPr="00F94B3A">
        <w:t>,</w:t>
      </w:r>
    </w:p>
    <w:p w:rsidR="00344530" w:rsidRDefault="00344530" w:rsidP="00344530">
      <w:pPr>
        <w:pStyle w:val="2"/>
        <w:jc w:val="both"/>
      </w:pPr>
      <w:r>
        <w:t>– тематическая</w:t>
      </w:r>
      <w:r w:rsidRPr="00F94B3A">
        <w:t xml:space="preserve"> направленность и объективность материал</w:t>
      </w:r>
      <w:proofErr w:type="gramStart"/>
      <w:r w:rsidRPr="00F94B3A">
        <w:t>а</w:t>
      </w:r>
      <w:r>
        <w:t>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 w:rsidRPr="00F94B3A">
        <w:t>,</w:t>
      </w:r>
    </w:p>
    <w:p w:rsidR="00344530" w:rsidRDefault="00344530" w:rsidP="00344530">
      <w:pPr>
        <w:pStyle w:val="2"/>
        <w:jc w:val="both"/>
      </w:pPr>
      <w:r>
        <w:t>–</w:t>
      </w:r>
      <w:r w:rsidRPr="00F94B3A">
        <w:t xml:space="preserve"> жанровое разнообразие публикаций</w:t>
      </w:r>
      <w:r>
        <w:t xml:space="preserve">, </w:t>
      </w:r>
      <w:r w:rsidRPr="00F94B3A">
        <w:t>передач</w:t>
      </w:r>
      <w:r>
        <w:t xml:space="preserve"> (если это цикл материалов)</w:t>
      </w:r>
      <w:r w:rsidRPr="00F94B3A">
        <w:t>,</w:t>
      </w:r>
    </w:p>
    <w:p w:rsidR="00344530" w:rsidRDefault="00344530" w:rsidP="00344530">
      <w:pPr>
        <w:pStyle w:val="2"/>
        <w:jc w:val="both"/>
      </w:pPr>
      <w:r>
        <w:t>– количество информационных выходов,</w:t>
      </w:r>
    </w:p>
    <w:p w:rsidR="00344530" w:rsidRPr="00F94B3A" w:rsidRDefault="00344530" w:rsidP="00344530">
      <w:pPr>
        <w:pStyle w:val="2"/>
        <w:jc w:val="both"/>
      </w:pPr>
      <w:r>
        <w:t xml:space="preserve">– </w:t>
      </w:r>
      <w:r w:rsidRPr="00F94B3A">
        <w:t>инициатива и самостоятельность при подготовке материалов.</w:t>
      </w:r>
    </w:p>
    <w:p w:rsidR="00344530" w:rsidRDefault="00344530" w:rsidP="00344530">
      <w:pPr>
        <w:pStyle w:val="2"/>
        <w:jc w:val="both"/>
      </w:pPr>
    </w:p>
    <w:p w:rsidR="00344530" w:rsidRDefault="00344530" w:rsidP="003445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7. Награждение</w:t>
      </w:r>
    </w:p>
    <w:p w:rsidR="00344530" w:rsidRPr="001B1B3D" w:rsidRDefault="00344530" w:rsidP="00344530">
      <w:pPr>
        <w:jc w:val="center"/>
        <w:rPr>
          <w:b/>
          <w:bCs/>
          <w:sz w:val="28"/>
          <w:szCs w:val="28"/>
        </w:rPr>
      </w:pPr>
    </w:p>
    <w:p w:rsidR="00344530" w:rsidRPr="001B1B3D" w:rsidRDefault="00344530" w:rsidP="00344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1B3D">
        <w:rPr>
          <w:sz w:val="28"/>
          <w:szCs w:val="28"/>
        </w:rPr>
        <w:t xml:space="preserve">.1. Церемония награждения победителей Конкурса проводится в </w:t>
      </w:r>
      <w:r>
        <w:rPr>
          <w:sz w:val="28"/>
          <w:szCs w:val="28"/>
        </w:rPr>
        <w:t>январе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ко Дню российской печати.</w:t>
      </w:r>
    </w:p>
    <w:p w:rsidR="00344530" w:rsidRDefault="00344530" w:rsidP="00344530">
      <w:pPr>
        <w:ind w:firstLine="720"/>
        <w:jc w:val="both"/>
        <w:rPr>
          <w:sz w:val="28"/>
        </w:rPr>
      </w:pPr>
      <w:r>
        <w:rPr>
          <w:sz w:val="28"/>
        </w:rPr>
        <w:t>7.2. Победителям вручаются Дипломы Федерации профсоюзов Республики Саха (Якутия) и денежные призы в размере 20 (двадцати) тысяч рублей по каждой номинации.</w:t>
      </w:r>
    </w:p>
    <w:p w:rsidR="00344530" w:rsidRDefault="00344530" w:rsidP="00344530">
      <w:pPr>
        <w:ind w:left="5040" w:right="-185"/>
        <w:jc w:val="right"/>
      </w:pPr>
      <w:r>
        <w:rPr>
          <w:b/>
          <w:bCs/>
          <w:sz w:val="28"/>
        </w:rPr>
        <w:br w:type="page"/>
      </w:r>
    </w:p>
    <w:p w:rsidR="00344530" w:rsidRDefault="00344530" w:rsidP="00344530">
      <w:pPr>
        <w:ind w:right="-5"/>
        <w:jc w:val="right"/>
      </w:pPr>
      <w:r>
        <w:lastRenderedPageBreak/>
        <w:t xml:space="preserve"> </w:t>
      </w: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Приложение № 2 </w:t>
      </w: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Федерации профсоюзов РС (Я) </w:t>
      </w:r>
    </w:p>
    <w:p w:rsidR="00344530" w:rsidRDefault="00344530" w:rsidP="00344530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  24 июня 2015 года №26-10</w:t>
      </w:r>
    </w:p>
    <w:p w:rsidR="00344530" w:rsidRDefault="00344530" w:rsidP="00344530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44530" w:rsidRDefault="00344530" w:rsidP="00344530">
      <w:pPr>
        <w:jc w:val="right"/>
        <w:rPr>
          <w:sz w:val="28"/>
        </w:rPr>
      </w:pPr>
    </w:p>
    <w:p w:rsidR="00344530" w:rsidRPr="00820DD8" w:rsidRDefault="00344530" w:rsidP="00344530">
      <w:pPr>
        <w:spacing w:line="360" w:lineRule="auto"/>
        <w:ind w:firstLine="539"/>
        <w:jc w:val="both"/>
        <w:rPr>
          <w:sz w:val="26"/>
          <w:szCs w:val="26"/>
        </w:rPr>
      </w:pPr>
    </w:p>
    <w:p w:rsidR="00344530" w:rsidRDefault="00344530" w:rsidP="00344530">
      <w:pPr>
        <w:jc w:val="center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 xml:space="preserve">Состав Конкурсной комиссии </w:t>
      </w:r>
    </w:p>
    <w:p w:rsidR="00344530" w:rsidRDefault="00344530" w:rsidP="0034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конкурса среди журналистов на лучшую публикацию</w:t>
      </w:r>
    </w:p>
    <w:p w:rsidR="00344530" w:rsidRDefault="00344530" w:rsidP="0034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социально-трудовых отношений,</w:t>
      </w:r>
    </w:p>
    <w:p w:rsidR="00344530" w:rsidRDefault="00344530" w:rsidP="0034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посвященного 95-летию профсоюзного движения </w:t>
      </w:r>
    </w:p>
    <w:p w:rsidR="00344530" w:rsidRDefault="00344530" w:rsidP="0034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Саха (Якутия)</w:t>
      </w:r>
    </w:p>
    <w:p w:rsidR="00344530" w:rsidRDefault="00344530" w:rsidP="00344530">
      <w:pPr>
        <w:jc w:val="center"/>
        <w:rPr>
          <w:b/>
          <w:sz w:val="28"/>
          <w:szCs w:val="28"/>
        </w:rPr>
      </w:pPr>
    </w:p>
    <w:p w:rsidR="00344530" w:rsidRPr="00820DD8" w:rsidRDefault="00344530" w:rsidP="00344530">
      <w:pPr>
        <w:jc w:val="center"/>
        <w:rPr>
          <w:b/>
          <w:sz w:val="28"/>
          <w:szCs w:val="28"/>
        </w:rPr>
      </w:pPr>
    </w:p>
    <w:p w:rsidR="00344530" w:rsidRPr="0000015B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 xml:space="preserve">Кириллина В.И., </w:t>
      </w:r>
      <w:r w:rsidRPr="00820DD8">
        <w:rPr>
          <w:sz w:val="28"/>
          <w:szCs w:val="28"/>
        </w:rPr>
        <w:t>Заместитель Председателя Федерации профсоюзов Р</w:t>
      </w:r>
      <w:proofErr w:type="gramStart"/>
      <w:r w:rsidRPr="00820DD8">
        <w:rPr>
          <w:sz w:val="28"/>
          <w:szCs w:val="28"/>
        </w:rPr>
        <w:t>С(</w:t>
      </w:r>
      <w:proofErr w:type="gramEnd"/>
      <w:r w:rsidRPr="00820DD8">
        <w:rPr>
          <w:sz w:val="28"/>
          <w:szCs w:val="28"/>
        </w:rPr>
        <w:t>Я) – председатель комиссии;</w:t>
      </w:r>
    </w:p>
    <w:p w:rsidR="00344530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Хаптасова</w:t>
      </w:r>
      <w:proofErr w:type="spellEnd"/>
      <w:r>
        <w:rPr>
          <w:b/>
          <w:sz w:val="28"/>
          <w:szCs w:val="28"/>
        </w:rPr>
        <w:t xml:space="preserve"> Н.А., </w:t>
      </w:r>
      <w:r w:rsidRPr="0052517C">
        <w:rPr>
          <w:sz w:val="28"/>
          <w:szCs w:val="28"/>
        </w:rPr>
        <w:t>пресс-секретарь Федерации профсоюзов Р</w:t>
      </w:r>
      <w:proofErr w:type="gramStart"/>
      <w:r w:rsidRPr="0052517C">
        <w:rPr>
          <w:sz w:val="28"/>
          <w:szCs w:val="28"/>
        </w:rPr>
        <w:t>С(</w:t>
      </w:r>
      <w:proofErr w:type="gramEnd"/>
      <w:r w:rsidRPr="0052517C">
        <w:rPr>
          <w:sz w:val="28"/>
          <w:szCs w:val="28"/>
        </w:rPr>
        <w:t>Я);</w:t>
      </w:r>
    </w:p>
    <w:p w:rsidR="00344530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Протодьяконова</w:t>
      </w:r>
      <w:proofErr w:type="spellEnd"/>
      <w:r>
        <w:rPr>
          <w:b/>
          <w:sz w:val="28"/>
          <w:szCs w:val="28"/>
        </w:rPr>
        <w:t xml:space="preserve"> И.В., </w:t>
      </w:r>
      <w:r w:rsidRPr="0052517C">
        <w:rPr>
          <w:sz w:val="28"/>
          <w:szCs w:val="28"/>
        </w:rPr>
        <w:t>руководитель организационного отдела Федерации профсоюзов Р</w:t>
      </w:r>
      <w:proofErr w:type="gramStart"/>
      <w:r w:rsidRPr="0052517C">
        <w:rPr>
          <w:sz w:val="28"/>
          <w:szCs w:val="28"/>
        </w:rPr>
        <w:t>С(</w:t>
      </w:r>
      <w:proofErr w:type="gramEnd"/>
      <w:r w:rsidRPr="0052517C">
        <w:rPr>
          <w:sz w:val="28"/>
          <w:szCs w:val="28"/>
        </w:rPr>
        <w:t>Я);</w:t>
      </w:r>
    </w:p>
    <w:p w:rsidR="00344530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Асекритова</w:t>
      </w:r>
      <w:proofErr w:type="spellEnd"/>
      <w:r>
        <w:rPr>
          <w:b/>
          <w:sz w:val="28"/>
          <w:szCs w:val="28"/>
        </w:rPr>
        <w:t xml:space="preserve"> Л.Н., </w:t>
      </w:r>
      <w:r w:rsidRPr="0052517C">
        <w:rPr>
          <w:sz w:val="28"/>
          <w:szCs w:val="28"/>
        </w:rPr>
        <w:t>ответственный секретарь республиканской газеты «</w:t>
      </w:r>
      <w:proofErr w:type="spellStart"/>
      <w:r w:rsidRPr="0052517C">
        <w:rPr>
          <w:sz w:val="28"/>
          <w:szCs w:val="28"/>
        </w:rPr>
        <w:t>Забота-Арчы</w:t>
      </w:r>
      <w:proofErr w:type="spellEnd"/>
      <w:r w:rsidRPr="0052517C">
        <w:rPr>
          <w:sz w:val="28"/>
          <w:szCs w:val="28"/>
        </w:rPr>
        <w:t>», редактор газеты «Вестник профсоюзов Якутии»;</w:t>
      </w:r>
    </w:p>
    <w:p w:rsidR="00344530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 М.Е., </w:t>
      </w:r>
      <w:r w:rsidRPr="0052517C">
        <w:rPr>
          <w:sz w:val="28"/>
          <w:szCs w:val="28"/>
        </w:rPr>
        <w:t>член Союза журналистов Р</w:t>
      </w:r>
      <w:proofErr w:type="gramStart"/>
      <w:r w:rsidRPr="0052517C">
        <w:rPr>
          <w:sz w:val="28"/>
          <w:szCs w:val="28"/>
        </w:rPr>
        <w:t>С(</w:t>
      </w:r>
      <w:proofErr w:type="gramEnd"/>
      <w:r w:rsidRPr="0052517C">
        <w:rPr>
          <w:sz w:val="28"/>
          <w:szCs w:val="28"/>
        </w:rPr>
        <w:t>Я)</w:t>
      </w:r>
      <w:r>
        <w:rPr>
          <w:sz w:val="28"/>
          <w:szCs w:val="28"/>
        </w:rPr>
        <w:t>;</w:t>
      </w:r>
    </w:p>
    <w:p w:rsidR="00344530" w:rsidRPr="0052517C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Михайлова В.Г., </w:t>
      </w:r>
      <w:r w:rsidRPr="0052517C">
        <w:rPr>
          <w:sz w:val="28"/>
          <w:szCs w:val="28"/>
        </w:rPr>
        <w:t>заместитель председателя ОО Профессионального союза работников культуры Р</w:t>
      </w:r>
      <w:proofErr w:type="gramStart"/>
      <w:r w:rsidRPr="0052517C">
        <w:rPr>
          <w:sz w:val="28"/>
          <w:szCs w:val="28"/>
        </w:rPr>
        <w:t>С(</w:t>
      </w:r>
      <w:proofErr w:type="gramEnd"/>
      <w:r w:rsidRPr="0052517C">
        <w:rPr>
          <w:sz w:val="28"/>
          <w:szCs w:val="28"/>
        </w:rPr>
        <w:t xml:space="preserve">Я) Российского профессионального союза работников культуры. </w:t>
      </w:r>
    </w:p>
    <w:p w:rsidR="00344530" w:rsidRDefault="00344530" w:rsidP="0034453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Лукина В.П., </w:t>
      </w:r>
      <w:r w:rsidRPr="0052517C">
        <w:rPr>
          <w:sz w:val="28"/>
          <w:szCs w:val="28"/>
        </w:rPr>
        <w:t>председатель Молодежного Совета Федерации профсоюзов Р</w:t>
      </w:r>
      <w:proofErr w:type="gramStart"/>
      <w:r w:rsidRPr="0052517C">
        <w:rPr>
          <w:sz w:val="28"/>
          <w:szCs w:val="28"/>
        </w:rPr>
        <w:t>С(</w:t>
      </w:r>
      <w:proofErr w:type="gramEnd"/>
      <w:r w:rsidRPr="0052517C">
        <w:rPr>
          <w:sz w:val="28"/>
          <w:szCs w:val="28"/>
        </w:rPr>
        <w:t>Я)</w:t>
      </w:r>
    </w:p>
    <w:p w:rsidR="00344530" w:rsidRDefault="00344530" w:rsidP="00344530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344530" w:rsidRDefault="00344530" w:rsidP="00344530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344530" w:rsidRDefault="00344530" w:rsidP="00344530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</w:p>
    <w:p w:rsidR="00344530" w:rsidRDefault="00344530" w:rsidP="00344530">
      <w:pPr>
        <w:jc w:val="right"/>
        <w:rPr>
          <w:bCs/>
          <w:color w:val="000000"/>
          <w:shd w:val="clear" w:color="auto" w:fill="FFFFFF"/>
        </w:rPr>
      </w:pPr>
    </w:p>
    <w:p w:rsidR="00344530" w:rsidRDefault="00344530" w:rsidP="00344530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344530" w:rsidRPr="00820DD8" w:rsidRDefault="00344530" w:rsidP="00344530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344530" w:rsidRDefault="00344530" w:rsidP="00344530"/>
    <w:p w:rsidR="00295DAE" w:rsidRDefault="00344530"/>
    <w:sectPr w:rsidR="00295DAE" w:rsidSect="0018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30"/>
    <w:rsid w:val="00344530"/>
    <w:rsid w:val="00387413"/>
    <w:rsid w:val="00403A11"/>
    <w:rsid w:val="0056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53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44530"/>
    <w:pPr>
      <w:ind w:firstLine="72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344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344530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44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44530"/>
    <w:pPr>
      <w:spacing w:before="100" w:beforeAutospacing="1" w:after="100" w:afterAutospacing="1"/>
    </w:pPr>
  </w:style>
  <w:style w:type="character" w:styleId="a6">
    <w:name w:val="Hyperlink"/>
    <w:basedOn w:val="a0"/>
    <w:rsid w:val="00344530"/>
    <w:rPr>
      <w:color w:val="0A345E"/>
      <w:u w:val="single"/>
    </w:rPr>
  </w:style>
  <w:style w:type="table" w:styleId="a7">
    <w:name w:val="Table Grid"/>
    <w:basedOn w:val="a1"/>
    <w:uiPriority w:val="59"/>
    <w:rsid w:val="0034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tasova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2015-06-25T02:17:00Z</dcterms:created>
  <dcterms:modified xsi:type="dcterms:W3CDTF">2015-06-25T02:22:00Z</dcterms:modified>
</cp:coreProperties>
</file>